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Template</w:t>
      </w:r>
    </w:p>
    <w:p w:rsidR="00000000" w:rsidDel="00000000" w:rsidP="00000000" w:rsidRDefault="00000000" w:rsidRPr="00000000" w14:paraId="00000002">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USING THIS TEMPLATE</w:t>
      </w:r>
    </w:p>
    <w:p w:rsidR="00000000" w:rsidDel="00000000" w:rsidP="00000000" w:rsidRDefault="00000000" w:rsidRPr="00000000" w14:paraId="00000004">
      <w:pPr>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rFonts w:ascii="Times New Roman" w:cs="Times New Roman" w:eastAsia="Times New Roman" w:hAnsi="Times New Roman"/>
          <w:sz w:val="24"/>
          <w:szCs w:val="24"/>
          <w:rtl w:val="0"/>
        </w:rPr>
        <w:t xml:space="preserve">To edit this template you can either:</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10"/>
        <w:gridCol w:w="4050"/>
        <w:tblGridChange w:id="0">
          <w:tblGrid>
            <w:gridCol w:w="5310"/>
            <w:gridCol w:w="40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Download as a .docx file</w:t>
            </w:r>
            <w:r w:rsidDel="00000000" w:rsidR="00000000" w:rsidRPr="00000000">
              <w:rPr>
                <w:rFonts w:ascii="Times New Roman" w:cs="Times New Roman" w:eastAsia="Times New Roman" w:hAnsi="Times New Roman"/>
                <w:sz w:val="24"/>
                <w:szCs w:val="24"/>
                <w:rtl w:val="0"/>
              </w:rPr>
              <w:t xml:space="preserve"> to edit using through a </w:t>
            </w:r>
            <w:r w:rsidDel="00000000" w:rsidR="00000000" w:rsidRPr="00000000">
              <w:rPr>
                <w:rFonts w:ascii="Times New Roman" w:cs="Times New Roman" w:eastAsia="Times New Roman" w:hAnsi="Times New Roman"/>
                <w:sz w:val="24"/>
                <w:szCs w:val="24"/>
                <w:u w:val="single"/>
                <w:rtl w:val="0"/>
              </w:rPr>
              <w:t xml:space="preserve">word processor</w:t>
            </w:r>
            <w:r w:rsidDel="00000000" w:rsidR="00000000" w:rsidRPr="00000000">
              <w:rPr>
                <w:rFonts w:ascii="Times New Roman" w:cs="Times New Roman" w:eastAsia="Times New Roman" w:hAnsi="Times New Roman"/>
                <w:sz w:val="24"/>
                <w:szCs w:val="24"/>
                <w:rtl w:val="0"/>
              </w:rPr>
              <w:t xml:space="preserve"> by tapping </w:t>
            </w:r>
            <w:r w:rsidDel="00000000" w:rsidR="00000000" w:rsidRPr="00000000">
              <w:rPr>
                <w:rFonts w:ascii="Times New Roman" w:cs="Times New Roman" w:eastAsia="Times New Roman" w:hAnsi="Times New Roman"/>
                <w:i w:val="1"/>
                <w:sz w:val="24"/>
                <w:szCs w:val="24"/>
                <w:rtl w:val="0"/>
              </w:rPr>
              <w:t xml:space="preserve">‘File’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‘Download’</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Microsoft Word (.docx)’</w:t>
            </w:r>
          </w:p>
          <w:p w:rsidR="00000000" w:rsidDel="00000000" w:rsidP="00000000" w:rsidRDefault="00000000" w:rsidRPr="00000000" w14:paraId="0000000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771775" cy="3542760"/>
                  <wp:effectExtent b="0" l="0" r="0" t="0"/>
                  <wp:docPr id="1" name="image1.png"/>
                  <a:graphic>
                    <a:graphicData uri="http://schemas.openxmlformats.org/drawingml/2006/picture">
                      <pic:pic>
                        <pic:nvPicPr>
                          <pic:cNvPr id="0" name="image1.png"/>
                          <pic:cNvPicPr preferRelativeResize="0"/>
                        </pic:nvPicPr>
                        <pic:blipFill>
                          <a:blip r:embed="rId6"/>
                          <a:srcRect b="12893" l="0" r="0" t="0"/>
                          <a:stretch>
                            <a:fillRect/>
                          </a:stretch>
                        </pic:blipFill>
                        <pic:spPr>
                          <a:xfrm>
                            <a:off x="0" y="0"/>
                            <a:ext cx="2771775" cy="35427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Making a copy</w:t>
            </w:r>
            <w:r w:rsidDel="00000000" w:rsidR="00000000" w:rsidRPr="00000000">
              <w:rPr>
                <w:rFonts w:ascii="Times New Roman" w:cs="Times New Roman" w:eastAsia="Times New Roman" w:hAnsi="Times New Roman"/>
                <w:sz w:val="24"/>
                <w:szCs w:val="24"/>
                <w:rtl w:val="0"/>
              </w:rPr>
              <w:t xml:space="preserve"> to continue using </w:t>
            </w:r>
            <w:r w:rsidDel="00000000" w:rsidR="00000000" w:rsidRPr="00000000">
              <w:rPr>
                <w:rFonts w:ascii="Times New Roman" w:cs="Times New Roman" w:eastAsia="Times New Roman" w:hAnsi="Times New Roman"/>
                <w:sz w:val="24"/>
                <w:szCs w:val="24"/>
                <w:u w:val="single"/>
                <w:rtl w:val="0"/>
              </w:rPr>
              <w:t xml:space="preserve">Google Docs</w:t>
            </w:r>
            <w:r w:rsidDel="00000000" w:rsidR="00000000" w:rsidRPr="00000000">
              <w:rPr>
                <w:rFonts w:ascii="Times New Roman" w:cs="Times New Roman" w:eastAsia="Times New Roman" w:hAnsi="Times New Roman"/>
                <w:sz w:val="24"/>
                <w:szCs w:val="24"/>
                <w:rtl w:val="0"/>
              </w:rPr>
              <w:t xml:space="preserve"> by tapping </w:t>
            </w:r>
            <w:r w:rsidDel="00000000" w:rsidR="00000000" w:rsidRPr="00000000">
              <w:rPr>
                <w:rFonts w:ascii="Times New Roman" w:cs="Times New Roman" w:eastAsia="Times New Roman" w:hAnsi="Times New Roman"/>
                <w:i w:val="1"/>
                <w:sz w:val="24"/>
                <w:szCs w:val="24"/>
                <w:rtl w:val="0"/>
              </w:rPr>
              <w:t xml:space="preserve">‘File’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‘Make a copy’</w:t>
            </w:r>
            <w:r w:rsidDel="00000000" w:rsidR="00000000" w:rsidRPr="00000000">
              <w:rPr>
                <w:rFonts w:ascii="Times New Roman" w:cs="Times New Roman" w:eastAsia="Times New Roman" w:hAnsi="Times New Roman"/>
                <w:sz w:val="24"/>
                <w:szCs w:val="24"/>
                <w:rtl w:val="0"/>
              </w:rPr>
              <w:t xml:space="preserve"> and saving it on your drive. </w:t>
            </w:r>
          </w:p>
          <w:p w:rsidR="00000000" w:rsidDel="00000000" w:rsidP="00000000" w:rsidRDefault="00000000" w:rsidRPr="00000000" w14:paraId="0000000B">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914525" cy="3681115"/>
                  <wp:effectExtent b="0" l="0" r="0" t="0"/>
                  <wp:docPr id="2" name="image2.png"/>
                  <a:graphic>
                    <a:graphicData uri="http://schemas.openxmlformats.org/drawingml/2006/picture">
                      <pic:pic>
                        <pic:nvPicPr>
                          <pic:cNvPr id="0" name="image2.png"/>
                          <pic:cNvPicPr preferRelativeResize="0"/>
                        </pic:nvPicPr>
                        <pic:blipFill>
                          <a:blip r:embed="rId7"/>
                          <a:srcRect b="18466" l="0" r="0" t="0"/>
                          <a:stretch>
                            <a:fillRect/>
                          </a:stretch>
                        </pic:blipFill>
                        <pic:spPr>
                          <a:xfrm>
                            <a:off x="0" y="0"/>
                            <a:ext cx="1914525" cy="368111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C">
      <w:pPr>
        <w:rPr>
          <w:rFonts w:ascii="Times New Roman" w:cs="Times New Roman" w:eastAsia="Times New Roman" w:hAnsi="Times New Roman"/>
          <w:b w:val="1"/>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ind w:left="720" w:firstLine="0"/>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RESEARCH TEMPLATE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This template is merely suggestive, delegates are encouraged to edit the template as they see fit and research beyond the prompts given. These prompts only serve to strengthen preliminary research and are by no means exhaustive.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7290"/>
        <w:tblGridChange w:id="0">
          <w:tblGrid>
            <w:gridCol w:w="2070"/>
            <w:gridCol w:w="72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PROFILE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Geography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Seas/ Oceans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Bordering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a political map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a geographic map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History &amp; Politics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Independence Status (if it was a former colony include- date of independence and coloniser country- history in brief)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Regime Type and structure of the government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Legitimacy/ Stability of current administration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 of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Events in the past five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Culture &amp; Society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Official Language(s)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Demography (Include ethnic groups, religions practices, economic status,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the demographic composition affect Politics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the demographic composition affect society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the demographic composition affect the economy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Economy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Dependency (Energy, Food, Water,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Industries (Agriculture, Mining,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Industries (Manufacturing,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Tertiary Industries (Tourism, IT, Enterprise, Finance,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important economic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MEDC/ LEDC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economic blocs and organisations, the country is a part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Strategic trading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Military &amp; Defense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status of the national military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military alliance the country is a member of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Nuclear Weapons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Diplomacy &amp; Foreign Policy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becoming a UN 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Member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Council Member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ECOSOC Member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the organisations/ blocs other than the UN)</w:t>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country is a part of and its position and role in 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towards neighbour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towards other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 about the 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PROFILE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of Head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the organisation describe itself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Official objectives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 of the 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role in the 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Committee Actions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different initiatives led by the organisation (Specify the different 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Areas of these initiatives (Give a few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of these initiatives (Include statistics and examples of how these initiatives ameliorated an issue/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monetary resources does the organisation require?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material resources does the organisation require?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other resources does the organisation require?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Partners</w:t>
            </w: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the organisation’s key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roles of these partners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these partners plan to do in the 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Future Actions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kinds of interventions that the organisation would like to set up in the 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anything the organisation requires in order to do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 about the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&amp; COUNTRY POSITION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issue briefly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Key Terms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 Key Term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Describe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 Key Term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Describe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 Key Term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Describe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 Key Term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Describe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 Key Term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Describe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Past Legislation/ Policy</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Declaration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Position (Did they ratify/sign/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Declaration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Position (Did they ratify/sign/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Declaration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Position (Did they ratify/sign/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Status Quo</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relevant information about developments in the issue (Facts, Data, Statements, Actions,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Country Position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the country done anything relevant pertaining to the agenda?</w:t>
            </w:r>
          </w:p>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(Relevant actions may include speeches, programs, events, agreements and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country ready to add/ change on the issue? </w:t>
            </w:r>
          </w:p>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not, why so? What is the official reason/ rationale/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Information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 about the agenda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 about the country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